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6F" w:rsidRDefault="00B3126F" w:rsidP="007D5607"/>
    <w:p w:rsidR="00241812" w:rsidRDefault="00241812" w:rsidP="007D5607"/>
    <w:p w:rsidR="00C7642C" w:rsidRDefault="00C7642C" w:rsidP="007D5607"/>
    <w:p w:rsidR="00C7642C" w:rsidRDefault="00C7642C" w:rsidP="00C7642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7642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Licitaciones Internacionales difundidas por Consulados y Embajadas en el Exterior</w:t>
      </w:r>
    </w:p>
    <w:p w:rsidR="006E052D" w:rsidRPr="00C7642C" w:rsidRDefault="00282F1B" w:rsidP="00C7642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26</w:t>
      </w:r>
      <w:r w:rsidR="00C1038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de </w:t>
      </w:r>
      <w:r w:rsidR="0096474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Marzo</w:t>
      </w:r>
      <w:r w:rsidR="00C1038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de 2015</w:t>
      </w:r>
    </w:p>
    <w:tbl>
      <w:tblPr>
        <w:tblW w:w="8903" w:type="dxa"/>
        <w:tblInd w:w="5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90"/>
        <w:gridCol w:w="4269"/>
        <w:gridCol w:w="1826"/>
        <w:gridCol w:w="1418"/>
      </w:tblGrid>
      <w:tr w:rsidR="00842768" w:rsidRPr="00C7642C" w:rsidTr="00272AC4">
        <w:trPr>
          <w:trHeight w:val="30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C764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0B732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Descripción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C764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Demandante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C764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Fecha cierre</w:t>
            </w:r>
          </w:p>
        </w:tc>
      </w:tr>
      <w:tr w:rsidR="007511F0" w:rsidRPr="00F6682C" w:rsidTr="00272AC4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1F0" w:rsidRDefault="007511F0" w:rsidP="003551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Bolivia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F0" w:rsidRPr="009F5F86" w:rsidRDefault="007511F0" w:rsidP="003551B8">
            <w:pPr>
              <w:jc w:val="center"/>
              <w:rPr>
                <w:rFonts w:ascii="Calibri" w:hAnsi="Calibri"/>
                <w:color w:val="000000"/>
              </w:rPr>
            </w:pPr>
            <w:r w:rsidRPr="007511F0">
              <w:rPr>
                <w:rFonts w:ascii="Calibri" w:hAnsi="Calibri"/>
                <w:color w:val="000000"/>
              </w:rPr>
              <w:t>CONSTRUCCION DE PROYECTO MULTIPLE SAN MARTIN - SANTIVAÑEZ, COCHABAMBA (PROAR) (NSA 00----).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F0" w:rsidRPr="009F5F86" w:rsidRDefault="007511F0" w:rsidP="003551B8">
            <w:pPr>
              <w:jc w:val="center"/>
              <w:rPr>
                <w:rFonts w:ascii="Calibri" w:hAnsi="Calibri"/>
                <w:color w:val="000000"/>
              </w:rPr>
            </w:pPr>
            <w:r w:rsidRPr="007511F0">
              <w:rPr>
                <w:rFonts w:ascii="Calibri" w:hAnsi="Calibri"/>
                <w:color w:val="000000"/>
              </w:rPr>
              <w:t>ENTIDAD EJECUTORA DE MEDIO AMBIENTE Y AGUA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1F0" w:rsidRDefault="007511F0" w:rsidP="00190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02/04/2015</w:t>
            </w:r>
          </w:p>
        </w:tc>
      </w:tr>
      <w:tr w:rsidR="007511F0" w:rsidRPr="00F6682C" w:rsidTr="00272AC4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1F0" w:rsidRDefault="007511F0" w:rsidP="003551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Bolivia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F0" w:rsidRPr="009F5F86" w:rsidRDefault="007511F0" w:rsidP="003551B8">
            <w:pPr>
              <w:jc w:val="center"/>
              <w:rPr>
                <w:rFonts w:ascii="Calibri" w:hAnsi="Calibri"/>
                <w:color w:val="000000"/>
              </w:rPr>
            </w:pPr>
            <w:r w:rsidRPr="007511F0">
              <w:rPr>
                <w:rFonts w:ascii="Calibri" w:hAnsi="Calibri"/>
                <w:color w:val="000000"/>
              </w:rPr>
              <w:t>CONSTRUCCION ASFALTADO CAMINO CARAPARI-AGUA BLANCA-TUNEL SANTA ROSA - TRAMO SANTA ROSA - AGUA BLANCA SALITRAL -INIGUAZU (NSA 00----).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F0" w:rsidRPr="009F5F86" w:rsidRDefault="007511F0" w:rsidP="003551B8">
            <w:pPr>
              <w:jc w:val="center"/>
              <w:rPr>
                <w:rFonts w:ascii="Calibri" w:hAnsi="Calibri"/>
                <w:color w:val="000000"/>
              </w:rPr>
            </w:pPr>
            <w:r w:rsidRPr="007511F0">
              <w:rPr>
                <w:rFonts w:ascii="Calibri" w:hAnsi="Calibri"/>
                <w:color w:val="000000"/>
              </w:rPr>
              <w:t>Gobierno Autonomo Reg. del Chaco Tarijeño-Carapari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1F0" w:rsidRDefault="007511F0" w:rsidP="00190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13/04/2015</w:t>
            </w:r>
          </w:p>
        </w:tc>
      </w:tr>
      <w:tr w:rsidR="009F5F86" w:rsidRPr="00F6682C" w:rsidTr="00272AC4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F86" w:rsidRDefault="009F5F86" w:rsidP="003551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Bolivia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86" w:rsidRPr="00D46319" w:rsidRDefault="009F5F86" w:rsidP="003551B8">
            <w:pPr>
              <w:jc w:val="center"/>
              <w:rPr>
                <w:rFonts w:ascii="Calibri" w:hAnsi="Calibri"/>
                <w:color w:val="000000"/>
              </w:rPr>
            </w:pPr>
            <w:r w:rsidRPr="009F5F86">
              <w:rPr>
                <w:rFonts w:ascii="Calibri" w:hAnsi="Calibri"/>
                <w:color w:val="000000"/>
              </w:rPr>
              <w:t>CONSTRUCCION DEL SUBSISTEMA DE AGUA POTABLE "LAS TIPAS" (NSA 00----).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86" w:rsidRPr="00D46319" w:rsidRDefault="009F5F86" w:rsidP="003551B8">
            <w:pPr>
              <w:jc w:val="center"/>
              <w:rPr>
                <w:rFonts w:ascii="Calibri" w:hAnsi="Calibri"/>
                <w:color w:val="000000"/>
              </w:rPr>
            </w:pPr>
            <w:r w:rsidRPr="009F5F86">
              <w:rPr>
                <w:rFonts w:ascii="Calibri" w:hAnsi="Calibri"/>
                <w:color w:val="000000"/>
              </w:rPr>
              <w:t>ENTIDAD EJECUTORA DE MEDIO AMBIENTE Y AGU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F86" w:rsidRDefault="009F5F86" w:rsidP="00190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24/04/2015</w:t>
            </w:r>
            <w:bookmarkStart w:id="0" w:name="_GoBack"/>
            <w:bookmarkEnd w:id="0"/>
          </w:p>
        </w:tc>
      </w:tr>
      <w:tr w:rsidR="00D46319" w:rsidRPr="00F6682C" w:rsidTr="00272AC4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319" w:rsidRDefault="00D46319" w:rsidP="003551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Bolivia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19" w:rsidRPr="00C8396F" w:rsidRDefault="00D46319" w:rsidP="003551B8">
            <w:pPr>
              <w:jc w:val="center"/>
              <w:rPr>
                <w:rFonts w:ascii="Calibri" w:hAnsi="Calibri"/>
                <w:color w:val="000000"/>
              </w:rPr>
            </w:pPr>
            <w:r w:rsidRPr="00D46319">
              <w:rPr>
                <w:rFonts w:ascii="Calibri" w:hAnsi="Calibri"/>
                <w:color w:val="000000"/>
              </w:rPr>
              <w:t>CONSTRUCCION SISTEMA DE RIEGO KOACHILE (ICLA) (NSA 00----)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19" w:rsidRPr="00EE17E4" w:rsidRDefault="00D46319" w:rsidP="003551B8">
            <w:pPr>
              <w:jc w:val="center"/>
              <w:rPr>
                <w:rFonts w:ascii="Calibri" w:hAnsi="Calibri"/>
                <w:color w:val="000000"/>
              </w:rPr>
            </w:pPr>
            <w:r w:rsidRPr="00D46319">
              <w:rPr>
                <w:rFonts w:ascii="Calibri" w:hAnsi="Calibri"/>
                <w:color w:val="000000"/>
              </w:rPr>
              <w:t>Gobierno Autonomo Dptal. de Chuquisaca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319" w:rsidRDefault="00D46319" w:rsidP="00190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14/04/2015</w:t>
            </w:r>
          </w:p>
        </w:tc>
      </w:tr>
      <w:tr w:rsidR="00C8396F" w:rsidRPr="00F6682C" w:rsidTr="00272AC4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6F" w:rsidRDefault="00C8396F" w:rsidP="003551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Bolivia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6F" w:rsidRPr="002B2FD8" w:rsidRDefault="00C8396F" w:rsidP="003551B8">
            <w:pPr>
              <w:jc w:val="center"/>
              <w:rPr>
                <w:rFonts w:ascii="Calibri" w:hAnsi="Calibri"/>
                <w:color w:val="000000"/>
              </w:rPr>
            </w:pPr>
            <w:r w:rsidRPr="00C8396F">
              <w:rPr>
                <w:rFonts w:ascii="Calibri" w:hAnsi="Calibri"/>
                <w:color w:val="000000"/>
              </w:rPr>
              <w:t>REVISION, VALIDACION Y SUPERVISION TECNICA Y AMBIENTAL DE LA CONSTRUCCION DE LA CARRETERA CARACOLLO - COLQUIRI (con condición suspensiva) (NSA 00----).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6F" w:rsidRPr="002B2FD8" w:rsidRDefault="00C8396F" w:rsidP="003551B8">
            <w:pPr>
              <w:jc w:val="center"/>
              <w:rPr>
                <w:rFonts w:ascii="Calibri" w:hAnsi="Calibri"/>
                <w:color w:val="000000"/>
              </w:rPr>
            </w:pPr>
            <w:r w:rsidRPr="00EE17E4">
              <w:rPr>
                <w:rFonts w:ascii="Calibri" w:hAnsi="Calibri"/>
                <w:color w:val="000000"/>
              </w:rPr>
              <w:t>ADMINISTRACION BOLIVIANA DE CARRETERAS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6F" w:rsidRDefault="00C8396F" w:rsidP="00190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06/04/2015</w:t>
            </w:r>
          </w:p>
        </w:tc>
      </w:tr>
      <w:tr w:rsidR="00C8396F" w:rsidRPr="00F6682C" w:rsidTr="00272AC4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6F" w:rsidRDefault="00C8396F" w:rsidP="003551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Bolivia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6F" w:rsidRPr="002B2FD8" w:rsidRDefault="00C8396F" w:rsidP="003551B8">
            <w:pPr>
              <w:jc w:val="center"/>
              <w:rPr>
                <w:rFonts w:ascii="Calibri" w:hAnsi="Calibri"/>
                <w:color w:val="000000"/>
              </w:rPr>
            </w:pPr>
            <w:r w:rsidRPr="00C8396F">
              <w:rPr>
                <w:rFonts w:ascii="Calibri" w:hAnsi="Calibri"/>
                <w:color w:val="000000"/>
              </w:rPr>
              <w:t>SUPERVISION TECNICA Y AMBIENTAL DE LA CONSTRUCCION DE LA DOBLE VIA AL VALLE ALTO FINAL AV. PETROLERA - ANGOSTURA - PARACAYA (NSA 00----).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6F" w:rsidRPr="002B2FD8" w:rsidRDefault="00C8396F" w:rsidP="003551B8">
            <w:pPr>
              <w:jc w:val="center"/>
              <w:rPr>
                <w:rFonts w:ascii="Calibri" w:hAnsi="Calibri"/>
                <w:color w:val="000000"/>
              </w:rPr>
            </w:pPr>
            <w:r w:rsidRPr="00EE17E4">
              <w:rPr>
                <w:rFonts w:ascii="Calibri" w:hAnsi="Calibri"/>
                <w:color w:val="000000"/>
              </w:rPr>
              <w:t>ADMINISTRACION BOLIVIANA DE CARRETERAS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6F" w:rsidRDefault="00C8396F" w:rsidP="003551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01/04/2015</w:t>
            </w:r>
          </w:p>
        </w:tc>
      </w:tr>
      <w:tr w:rsidR="00C8396F" w:rsidRPr="00F6682C" w:rsidTr="00272AC4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6F" w:rsidRDefault="00C8396F" w:rsidP="00190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Bolivia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6F" w:rsidRPr="001D2A80" w:rsidRDefault="00C8396F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2B2FD8">
              <w:rPr>
                <w:rFonts w:ascii="Calibri" w:hAnsi="Calibri"/>
                <w:color w:val="000000"/>
              </w:rPr>
              <w:t>SISTEMA DE PLANTA DE ACOPIO DE GRANOS: Equipo de silo con cap.1800 ton.o superior e implementos /sistema de transportador de granos / Sistema de prelimpiado de granos /Montaje y puesta en marcha (NSA 84----).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6F" w:rsidRPr="001D2A80" w:rsidRDefault="00C8396F" w:rsidP="00190C69">
            <w:pPr>
              <w:jc w:val="center"/>
              <w:rPr>
                <w:rFonts w:ascii="Calibri" w:hAnsi="Calibri"/>
                <w:color w:val="000000"/>
              </w:rPr>
            </w:pPr>
            <w:r w:rsidRPr="002B2FD8">
              <w:rPr>
                <w:rFonts w:ascii="Calibri" w:hAnsi="Calibri"/>
                <w:color w:val="000000"/>
              </w:rPr>
              <w:t>FUNDACION COLONIA PIRAI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6F" w:rsidRPr="001D2A80" w:rsidRDefault="00C8396F" w:rsidP="00190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10/04/2015</w:t>
            </w:r>
          </w:p>
        </w:tc>
      </w:tr>
      <w:tr w:rsidR="00C8396F" w:rsidRPr="00F6682C" w:rsidTr="00272AC4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6F" w:rsidRDefault="00C8396F" w:rsidP="00190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Bolivia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6F" w:rsidRPr="0096474B" w:rsidRDefault="00C8396F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1D2A80">
              <w:rPr>
                <w:rFonts w:ascii="Calibri" w:hAnsi="Calibri"/>
                <w:color w:val="000000"/>
              </w:rPr>
              <w:t>ESTUDIO DE IDENTIFICACION - PROYECTO HIDROELECTRICO EL BALA (NSA 00----).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6F" w:rsidRPr="0096474B" w:rsidRDefault="00C8396F" w:rsidP="00190C69">
            <w:pPr>
              <w:jc w:val="center"/>
              <w:rPr>
                <w:rFonts w:ascii="Calibri" w:hAnsi="Calibri"/>
                <w:color w:val="000000"/>
              </w:rPr>
            </w:pPr>
            <w:r w:rsidRPr="001D2A80">
              <w:rPr>
                <w:rFonts w:ascii="Calibri" w:hAnsi="Calibri"/>
                <w:color w:val="000000"/>
              </w:rPr>
              <w:t>EMPRESA NACIONAL DE ELECTRICIDAD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6F" w:rsidRPr="0096474B" w:rsidRDefault="00C8396F" w:rsidP="00190C69">
            <w:pPr>
              <w:jc w:val="center"/>
              <w:rPr>
                <w:rFonts w:ascii="Calibri" w:hAnsi="Calibri"/>
                <w:color w:val="000000"/>
              </w:rPr>
            </w:pPr>
            <w:r w:rsidRPr="001D2A80">
              <w:rPr>
                <w:rFonts w:ascii="Calibri" w:hAnsi="Calibri"/>
                <w:color w:val="000000"/>
              </w:rPr>
              <w:t>27/04/2015</w:t>
            </w:r>
          </w:p>
        </w:tc>
      </w:tr>
      <w:tr w:rsidR="00C8396F" w:rsidRPr="00F6682C" w:rsidTr="00272AC4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6F" w:rsidRDefault="00C8396F" w:rsidP="00190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Paraguay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6F" w:rsidRPr="0096474B" w:rsidRDefault="00C8396F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96474B">
              <w:rPr>
                <w:rFonts w:ascii="Calibri" w:hAnsi="Calibri"/>
                <w:color w:val="000000"/>
              </w:rPr>
              <w:t>Construcción de las Subestaciones Vaquería y Mallorquín en 220 kV (NSA 00----).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6F" w:rsidRPr="0096474B" w:rsidRDefault="00C8396F" w:rsidP="00190C69">
            <w:pPr>
              <w:jc w:val="center"/>
              <w:rPr>
                <w:rFonts w:ascii="Calibri" w:hAnsi="Calibri"/>
                <w:color w:val="000000"/>
              </w:rPr>
            </w:pPr>
            <w:r w:rsidRPr="0096474B">
              <w:rPr>
                <w:rFonts w:ascii="Calibri" w:hAnsi="Calibri"/>
                <w:color w:val="000000"/>
              </w:rPr>
              <w:t>Administración Nacional de Electricidad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6F" w:rsidRPr="0096474B" w:rsidRDefault="00C8396F" w:rsidP="00190C69">
            <w:pPr>
              <w:jc w:val="center"/>
              <w:rPr>
                <w:rFonts w:ascii="Calibri" w:hAnsi="Calibri"/>
                <w:color w:val="000000"/>
              </w:rPr>
            </w:pPr>
            <w:r w:rsidRPr="0096474B">
              <w:rPr>
                <w:rFonts w:ascii="Calibri" w:hAnsi="Calibri"/>
                <w:color w:val="000000"/>
              </w:rPr>
              <w:t>07/04/2015</w:t>
            </w:r>
          </w:p>
        </w:tc>
      </w:tr>
      <w:tr w:rsidR="00C8396F" w:rsidRPr="00F6682C" w:rsidTr="00272AC4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6F" w:rsidRDefault="00C8396F" w:rsidP="00190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Bolivia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6F" w:rsidRPr="0096474B" w:rsidRDefault="00C8396F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96474B">
              <w:rPr>
                <w:rFonts w:ascii="Calibri" w:hAnsi="Calibri"/>
                <w:color w:val="000000"/>
              </w:rPr>
              <w:t>SISTEMA DE PLANTA DE ACOPIO DE GRANOS: Equipo de silo con cap.1800 ton.o superior e implementos /sistema de transportador de granos / Sistema de prelimpiado de granos /Montaje y puesta en marcha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6F" w:rsidRPr="00F6682C" w:rsidRDefault="00C8396F" w:rsidP="00190C69">
            <w:pPr>
              <w:jc w:val="center"/>
              <w:rPr>
                <w:rFonts w:ascii="Calibri" w:hAnsi="Calibri"/>
                <w:color w:val="000000"/>
              </w:rPr>
            </w:pPr>
            <w:r w:rsidRPr="0096474B">
              <w:rPr>
                <w:rFonts w:ascii="Calibri" w:hAnsi="Calibri"/>
                <w:color w:val="000000"/>
              </w:rPr>
              <w:t>Escuela Superior Agropecuaria Colonia Pirai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6F" w:rsidRDefault="00C8396F" w:rsidP="00190C69">
            <w:pPr>
              <w:jc w:val="center"/>
              <w:rPr>
                <w:rFonts w:ascii="Calibri" w:hAnsi="Calibri"/>
                <w:color w:val="000000"/>
              </w:rPr>
            </w:pPr>
            <w:r w:rsidRPr="0096474B">
              <w:rPr>
                <w:rFonts w:ascii="Calibri" w:hAnsi="Calibri"/>
                <w:color w:val="000000"/>
              </w:rPr>
              <w:t>10/04/2015</w:t>
            </w:r>
            <w:r w:rsidRPr="0096474B">
              <w:rPr>
                <w:rFonts w:ascii="Calibri" w:hAnsi="Calibri"/>
                <w:color w:val="000000"/>
              </w:rPr>
              <w:tab/>
            </w:r>
          </w:p>
        </w:tc>
      </w:tr>
      <w:tr w:rsidR="00C8396F" w:rsidRPr="00F6682C" w:rsidTr="00272AC4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6F" w:rsidRDefault="00C8396F" w:rsidP="00190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6F" w:rsidRPr="00F6682C" w:rsidRDefault="00C8396F" w:rsidP="000902C7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F6682C">
              <w:rPr>
                <w:rFonts w:ascii="Calibri" w:hAnsi="Calibri"/>
                <w:color w:val="000000"/>
                <w:lang w:val="en-US"/>
              </w:rPr>
              <w:t xml:space="preserve">Artemether + Lumefantrine Course (Fixed Dose)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6F" w:rsidRPr="00F6682C" w:rsidRDefault="00C8396F" w:rsidP="00190C69">
            <w:pPr>
              <w:jc w:val="center"/>
              <w:rPr>
                <w:rFonts w:ascii="Calibri" w:hAnsi="Calibri"/>
                <w:color w:val="000000"/>
              </w:rPr>
            </w:pPr>
            <w:r w:rsidRPr="00F6682C">
              <w:rPr>
                <w:rFonts w:ascii="Calibri" w:hAnsi="Calibri"/>
                <w:color w:val="000000"/>
              </w:rPr>
              <w:t>Ministerio de Salud de la India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6F" w:rsidRPr="00F6682C" w:rsidRDefault="00C8396F" w:rsidP="00190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07/04/2015</w:t>
            </w:r>
          </w:p>
        </w:tc>
      </w:tr>
    </w:tbl>
    <w:p w:rsidR="003A4089" w:rsidRPr="007D5607" w:rsidRDefault="003A4089" w:rsidP="001F6B57">
      <w:pPr>
        <w:jc w:val="center"/>
      </w:pPr>
    </w:p>
    <w:sectPr w:rsidR="003A4089" w:rsidRPr="007D5607" w:rsidSect="00C7642C">
      <w:headerReference w:type="even" r:id="rId8"/>
      <w:headerReference w:type="default" r:id="rId9"/>
      <w:pgSz w:w="11906" w:h="16838"/>
      <w:pgMar w:top="1985" w:right="746" w:bottom="1276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491" w:rsidRDefault="009B0491" w:rsidP="00173C4A">
      <w:r>
        <w:separator/>
      </w:r>
    </w:p>
  </w:endnote>
  <w:endnote w:type="continuationSeparator" w:id="0">
    <w:p w:rsidR="009B0491" w:rsidRDefault="009B0491" w:rsidP="0017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491" w:rsidRDefault="009B0491" w:rsidP="00173C4A">
      <w:r>
        <w:separator/>
      </w:r>
    </w:p>
  </w:footnote>
  <w:footnote w:type="continuationSeparator" w:id="0">
    <w:p w:rsidR="009B0491" w:rsidRDefault="009B0491" w:rsidP="00173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C69" w:rsidRDefault="00190C69">
    <w:pPr>
      <w:pStyle w:val="Encabezado"/>
    </w:pPr>
  </w:p>
  <w:p w:rsidR="00190C69" w:rsidRDefault="00190C69"/>
  <w:p w:rsidR="00190C69" w:rsidRDefault="00190C6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C69" w:rsidRDefault="00282F1B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-933450</wp:posOffset>
          </wp:positionH>
          <wp:positionV relativeFrom="paragraph">
            <wp:posOffset>-507365</wp:posOffset>
          </wp:positionV>
          <wp:extent cx="7600950" cy="10744200"/>
          <wp:effectExtent l="0" t="0" r="0" b="0"/>
          <wp:wrapNone/>
          <wp:docPr id="1" name="Imagen 1" descr="04fondo hoja_cooper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fondo hoja_cooper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EB4"/>
    <w:multiLevelType w:val="hybridMultilevel"/>
    <w:tmpl w:val="C4B04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2A7A"/>
    <w:multiLevelType w:val="hybridMultilevel"/>
    <w:tmpl w:val="8CA4F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14BC"/>
    <w:multiLevelType w:val="multilevel"/>
    <w:tmpl w:val="562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F4FE7"/>
    <w:multiLevelType w:val="hybridMultilevel"/>
    <w:tmpl w:val="4C1E98B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61D07"/>
    <w:multiLevelType w:val="multilevel"/>
    <w:tmpl w:val="A0B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33261"/>
    <w:multiLevelType w:val="hybridMultilevel"/>
    <w:tmpl w:val="214499CA"/>
    <w:lvl w:ilvl="0" w:tplc="718471D2">
      <w:start w:val="35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46F53"/>
    <w:multiLevelType w:val="hybridMultilevel"/>
    <w:tmpl w:val="47EE0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E4AA5"/>
    <w:rsid w:val="00013328"/>
    <w:rsid w:val="00044EA0"/>
    <w:rsid w:val="000509C5"/>
    <w:rsid w:val="00051D98"/>
    <w:rsid w:val="0008074C"/>
    <w:rsid w:val="00085801"/>
    <w:rsid w:val="0008607E"/>
    <w:rsid w:val="000902C7"/>
    <w:rsid w:val="00096354"/>
    <w:rsid w:val="00097D4C"/>
    <w:rsid w:val="000B3AE3"/>
    <w:rsid w:val="000B7322"/>
    <w:rsid w:val="000C3D06"/>
    <w:rsid w:val="000D7463"/>
    <w:rsid w:val="000E0ADF"/>
    <w:rsid w:val="000F53C9"/>
    <w:rsid w:val="00105096"/>
    <w:rsid w:val="00107DA0"/>
    <w:rsid w:val="001115FE"/>
    <w:rsid w:val="001117F1"/>
    <w:rsid w:val="00111C6C"/>
    <w:rsid w:val="0014223D"/>
    <w:rsid w:val="00145F79"/>
    <w:rsid w:val="00153C6F"/>
    <w:rsid w:val="00162119"/>
    <w:rsid w:val="00173C4A"/>
    <w:rsid w:val="001748D3"/>
    <w:rsid w:val="00190C69"/>
    <w:rsid w:val="00193B8B"/>
    <w:rsid w:val="0019607D"/>
    <w:rsid w:val="001B5E06"/>
    <w:rsid w:val="001C034B"/>
    <w:rsid w:val="001C208B"/>
    <w:rsid w:val="001C4621"/>
    <w:rsid w:val="001D2A80"/>
    <w:rsid w:val="001F04C8"/>
    <w:rsid w:val="001F6B57"/>
    <w:rsid w:val="00237C7F"/>
    <w:rsid w:val="00240890"/>
    <w:rsid w:val="00240EA3"/>
    <w:rsid w:val="00241812"/>
    <w:rsid w:val="00247AD9"/>
    <w:rsid w:val="0026564A"/>
    <w:rsid w:val="002705C2"/>
    <w:rsid w:val="00272AC4"/>
    <w:rsid w:val="00274639"/>
    <w:rsid w:val="00275F52"/>
    <w:rsid w:val="00276796"/>
    <w:rsid w:val="00282F1B"/>
    <w:rsid w:val="0028689B"/>
    <w:rsid w:val="0028751F"/>
    <w:rsid w:val="002925B0"/>
    <w:rsid w:val="00294230"/>
    <w:rsid w:val="002A2521"/>
    <w:rsid w:val="002A400D"/>
    <w:rsid w:val="002A5285"/>
    <w:rsid w:val="002A74B1"/>
    <w:rsid w:val="002B0063"/>
    <w:rsid w:val="002B2FD8"/>
    <w:rsid w:val="002C0A60"/>
    <w:rsid w:val="002C5C60"/>
    <w:rsid w:val="002D1C6D"/>
    <w:rsid w:val="002D4125"/>
    <w:rsid w:val="002D6A70"/>
    <w:rsid w:val="002E4AA5"/>
    <w:rsid w:val="002E57C9"/>
    <w:rsid w:val="002E7BC6"/>
    <w:rsid w:val="002F22E1"/>
    <w:rsid w:val="002F30D7"/>
    <w:rsid w:val="00310CD1"/>
    <w:rsid w:val="003148AE"/>
    <w:rsid w:val="003203BB"/>
    <w:rsid w:val="003337C8"/>
    <w:rsid w:val="00343F31"/>
    <w:rsid w:val="00354BE1"/>
    <w:rsid w:val="0036250A"/>
    <w:rsid w:val="0037516B"/>
    <w:rsid w:val="003822EB"/>
    <w:rsid w:val="00390436"/>
    <w:rsid w:val="00390E47"/>
    <w:rsid w:val="00391157"/>
    <w:rsid w:val="003925E5"/>
    <w:rsid w:val="003928A2"/>
    <w:rsid w:val="0039515D"/>
    <w:rsid w:val="003A4089"/>
    <w:rsid w:val="003C54D1"/>
    <w:rsid w:val="003C65CC"/>
    <w:rsid w:val="003C7AE8"/>
    <w:rsid w:val="003D0DE9"/>
    <w:rsid w:val="003D7B02"/>
    <w:rsid w:val="00401824"/>
    <w:rsid w:val="00445939"/>
    <w:rsid w:val="00447140"/>
    <w:rsid w:val="0045639F"/>
    <w:rsid w:val="00482C59"/>
    <w:rsid w:val="00491A33"/>
    <w:rsid w:val="004964DD"/>
    <w:rsid w:val="004A0084"/>
    <w:rsid w:val="004B37AE"/>
    <w:rsid w:val="004B4EA2"/>
    <w:rsid w:val="004C77D1"/>
    <w:rsid w:val="004D259E"/>
    <w:rsid w:val="004D2D3E"/>
    <w:rsid w:val="004D2DD6"/>
    <w:rsid w:val="004D308A"/>
    <w:rsid w:val="004E326B"/>
    <w:rsid w:val="00501439"/>
    <w:rsid w:val="005033D8"/>
    <w:rsid w:val="005048C0"/>
    <w:rsid w:val="00505C13"/>
    <w:rsid w:val="005165B5"/>
    <w:rsid w:val="005259B6"/>
    <w:rsid w:val="005278AB"/>
    <w:rsid w:val="00544400"/>
    <w:rsid w:val="005450BB"/>
    <w:rsid w:val="00545F9F"/>
    <w:rsid w:val="00555F44"/>
    <w:rsid w:val="00556EE5"/>
    <w:rsid w:val="00565422"/>
    <w:rsid w:val="00577025"/>
    <w:rsid w:val="00583351"/>
    <w:rsid w:val="0058501A"/>
    <w:rsid w:val="005926D7"/>
    <w:rsid w:val="0059644E"/>
    <w:rsid w:val="005B5EC9"/>
    <w:rsid w:val="005C0DA7"/>
    <w:rsid w:val="005D1DA7"/>
    <w:rsid w:val="005D2259"/>
    <w:rsid w:val="005D7DB1"/>
    <w:rsid w:val="005E2ABE"/>
    <w:rsid w:val="00605569"/>
    <w:rsid w:val="006128A2"/>
    <w:rsid w:val="0061455D"/>
    <w:rsid w:val="006158A0"/>
    <w:rsid w:val="00620DA5"/>
    <w:rsid w:val="00635CAA"/>
    <w:rsid w:val="0064197D"/>
    <w:rsid w:val="0065031B"/>
    <w:rsid w:val="006926EC"/>
    <w:rsid w:val="00692E9C"/>
    <w:rsid w:val="006B60B0"/>
    <w:rsid w:val="006D5A55"/>
    <w:rsid w:val="006D6BF6"/>
    <w:rsid w:val="006E052D"/>
    <w:rsid w:val="006E23A5"/>
    <w:rsid w:val="006E3DF5"/>
    <w:rsid w:val="00721B59"/>
    <w:rsid w:val="00726114"/>
    <w:rsid w:val="00732EE7"/>
    <w:rsid w:val="00732FF5"/>
    <w:rsid w:val="00733793"/>
    <w:rsid w:val="00736EC1"/>
    <w:rsid w:val="007376BF"/>
    <w:rsid w:val="007511F0"/>
    <w:rsid w:val="00766F95"/>
    <w:rsid w:val="00770E78"/>
    <w:rsid w:val="007750AC"/>
    <w:rsid w:val="0079257E"/>
    <w:rsid w:val="007939EE"/>
    <w:rsid w:val="007C1EB0"/>
    <w:rsid w:val="007D4A04"/>
    <w:rsid w:val="007D5607"/>
    <w:rsid w:val="007E567A"/>
    <w:rsid w:val="007E73F2"/>
    <w:rsid w:val="007F0742"/>
    <w:rsid w:val="007F6AFE"/>
    <w:rsid w:val="008266F9"/>
    <w:rsid w:val="00832045"/>
    <w:rsid w:val="00834F90"/>
    <w:rsid w:val="00842768"/>
    <w:rsid w:val="00842CAB"/>
    <w:rsid w:val="008675D8"/>
    <w:rsid w:val="00871FB8"/>
    <w:rsid w:val="00872BD3"/>
    <w:rsid w:val="00883F34"/>
    <w:rsid w:val="008A6D3F"/>
    <w:rsid w:val="008C0E2C"/>
    <w:rsid w:val="008C431A"/>
    <w:rsid w:val="008C76A5"/>
    <w:rsid w:val="008D5217"/>
    <w:rsid w:val="008F2E36"/>
    <w:rsid w:val="008F4F8D"/>
    <w:rsid w:val="008F6BDC"/>
    <w:rsid w:val="0092626F"/>
    <w:rsid w:val="00943406"/>
    <w:rsid w:val="0094653E"/>
    <w:rsid w:val="0096474B"/>
    <w:rsid w:val="0098081B"/>
    <w:rsid w:val="009A2C37"/>
    <w:rsid w:val="009B0491"/>
    <w:rsid w:val="009C2B51"/>
    <w:rsid w:val="009D3780"/>
    <w:rsid w:val="009E480F"/>
    <w:rsid w:val="009E501B"/>
    <w:rsid w:val="009F22E4"/>
    <w:rsid w:val="009F31ED"/>
    <w:rsid w:val="009F3364"/>
    <w:rsid w:val="009F5F86"/>
    <w:rsid w:val="00A054B3"/>
    <w:rsid w:val="00A06A19"/>
    <w:rsid w:val="00A12FE7"/>
    <w:rsid w:val="00A14F7A"/>
    <w:rsid w:val="00A15EEF"/>
    <w:rsid w:val="00A250D1"/>
    <w:rsid w:val="00A265AF"/>
    <w:rsid w:val="00A31FF3"/>
    <w:rsid w:val="00A44587"/>
    <w:rsid w:val="00A51D0B"/>
    <w:rsid w:val="00A71097"/>
    <w:rsid w:val="00A81C1B"/>
    <w:rsid w:val="00A9340D"/>
    <w:rsid w:val="00AA697A"/>
    <w:rsid w:val="00AB4E53"/>
    <w:rsid w:val="00AB7103"/>
    <w:rsid w:val="00AC320F"/>
    <w:rsid w:val="00AD27BD"/>
    <w:rsid w:val="00B12AE9"/>
    <w:rsid w:val="00B20DF4"/>
    <w:rsid w:val="00B24741"/>
    <w:rsid w:val="00B248DC"/>
    <w:rsid w:val="00B3126F"/>
    <w:rsid w:val="00B35E77"/>
    <w:rsid w:val="00B36DB2"/>
    <w:rsid w:val="00B44CB1"/>
    <w:rsid w:val="00B46105"/>
    <w:rsid w:val="00B76FE4"/>
    <w:rsid w:val="00B94931"/>
    <w:rsid w:val="00BA3241"/>
    <w:rsid w:val="00BB08B7"/>
    <w:rsid w:val="00BD29AB"/>
    <w:rsid w:val="00BF1CAF"/>
    <w:rsid w:val="00BF3ED8"/>
    <w:rsid w:val="00BF57AB"/>
    <w:rsid w:val="00C03F1C"/>
    <w:rsid w:val="00C1038C"/>
    <w:rsid w:val="00C10B6B"/>
    <w:rsid w:val="00C16EB7"/>
    <w:rsid w:val="00C354B7"/>
    <w:rsid w:val="00C35853"/>
    <w:rsid w:val="00C36FD6"/>
    <w:rsid w:val="00C37F79"/>
    <w:rsid w:val="00C5769A"/>
    <w:rsid w:val="00C74FFE"/>
    <w:rsid w:val="00C7642C"/>
    <w:rsid w:val="00C8396F"/>
    <w:rsid w:val="00C96E70"/>
    <w:rsid w:val="00CA4598"/>
    <w:rsid w:val="00CE11DE"/>
    <w:rsid w:val="00CE4742"/>
    <w:rsid w:val="00CE5594"/>
    <w:rsid w:val="00CE7EB4"/>
    <w:rsid w:val="00D1036B"/>
    <w:rsid w:val="00D169FF"/>
    <w:rsid w:val="00D20C08"/>
    <w:rsid w:val="00D23FBB"/>
    <w:rsid w:val="00D25325"/>
    <w:rsid w:val="00D26B87"/>
    <w:rsid w:val="00D46319"/>
    <w:rsid w:val="00D52C65"/>
    <w:rsid w:val="00D54423"/>
    <w:rsid w:val="00D562C2"/>
    <w:rsid w:val="00D56D45"/>
    <w:rsid w:val="00DA163B"/>
    <w:rsid w:val="00DC06C7"/>
    <w:rsid w:val="00DC616C"/>
    <w:rsid w:val="00DD3DAD"/>
    <w:rsid w:val="00DD5E06"/>
    <w:rsid w:val="00DF19A9"/>
    <w:rsid w:val="00E060CC"/>
    <w:rsid w:val="00E14A2D"/>
    <w:rsid w:val="00E30D93"/>
    <w:rsid w:val="00E326D5"/>
    <w:rsid w:val="00E939A0"/>
    <w:rsid w:val="00EA22D6"/>
    <w:rsid w:val="00EA24ED"/>
    <w:rsid w:val="00EB15B6"/>
    <w:rsid w:val="00EC6B4A"/>
    <w:rsid w:val="00ED09E4"/>
    <w:rsid w:val="00EE0446"/>
    <w:rsid w:val="00EE17E4"/>
    <w:rsid w:val="00EE719A"/>
    <w:rsid w:val="00F04E16"/>
    <w:rsid w:val="00F14EAE"/>
    <w:rsid w:val="00F1760D"/>
    <w:rsid w:val="00F26AE8"/>
    <w:rsid w:val="00F30F17"/>
    <w:rsid w:val="00F52DF8"/>
    <w:rsid w:val="00F60AE8"/>
    <w:rsid w:val="00F6682C"/>
    <w:rsid w:val="00F85B6B"/>
    <w:rsid w:val="00F90825"/>
    <w:rsid w:val="00F956A4"/>
    <w:rsid w:val="00F96B28"/>
    <w:rsid w:val="00FC018A"/>
    <w:rsid w:val="00FC65E2"/>
    <w:rsid w:val="00FD3347"/>
    <w:rsid w:val="00FD6F3E"/>
    <w:rsid w:val="00FD7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764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642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764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642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F69EA-BEE5-435F-AD1E-004D0DCA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Yohana Urquía Bazán</cp:lastModifiedBy>
  <cp:revision>2</cp:revision>
  <cp:lastPrinted>2012-08-07T12:34:00Z</cp:lastPrinted>
  <dcterms:created xsi:type="dcterms:W3CDTF">2015-03-25T13:19:00Z</dcterms:created>
  <dcterms:modified xsi:type="dcterms:W3CDTF">2015-03-25T13:19:00Z</dcterms:modified>
</cp:coreProperties>
</file>